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3295"/>
        <w:gridCol w:w="6736"/>
      </w:tblGrid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C87E82" w:rsidRDefault="003F6750" w:rsidP="001539DB">
            <w:pPr>
              <w:pStyle w:val="Default"/>
              <w:rPr>
                <w:b/>
              </w:rPr>
            </w:pPr>
            <w:r w:rsidRPr="00C87E82">
              <w:rPr>
                <w:b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  <w:p w:rsidR="00C87E82" w:rsidRPr="00C87E82" w:rsidRDefault="00C87E82" w:rsidP="001539DB">
            <w:pPr>
              <w:pStyle w:val="Default"/>
              <w:rPr>
                <w:b/>
              </w:rPr>
            </w:pPr>
            <w:r>
              <w:rPr>
                <w:b/>
              </w:rPr>
              <w:t>SCIENZE E TECNOLOGIA</w:t>
            </w:r>
          </w:p>
        </w:tc>
      </w:tr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C87E82" w:rsidRDefault="003F6750" w:rsidP="001539DB">
            <w:pPr>
              <w:pStyle w:val="Default"/>
              <w:rPr>
                <w:b/>
              </w:rPr>
            </w:pPr>
            <w:r w:rsidRPr="00C87E82">
              <w:rPr>
                <w:b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C87E82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</w:p>
          <w:p w:rsidR="00C87E82" w:rsidRPr="00C87E82" w:rsidRDefault="00C87E82" w:rsidP="001539DB">
            <w:pPr>
              <w:pStyle w:val="Default"/>
              <w:rPr>
                <w:b/>
              </w:rPr>
            </w:pPr>
            <w:r>
              <w:rPr>
                <w:sz w:val="19"/>
                <w:szCs w:val="19"/>
              </w:rPr>
              <w:t xml:space="preserve">                               </w:t>
            </w:r>
            <w:r>
              <w:rPr>
                <w:b/>
              </w:rPr>
              <w:t>2</w:t>
            </w:r>
          </w:p>
        </w:tc>
      </w:tr>
      <w:tr w:rsidR="001758AF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C47422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422" w:rsidRDefault="00C47422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422" w:rsidRDefault="00C47422" w:rsidP="001539DB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030"/>
      </w:tblGrid>
      <w:tr w:rsidR="003F6750" w:rsidRPr="00C87E82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945"/>
            </w:tblGrid>
            <w:tr w:rsidR="003F6750" w:rsidRPr="00C87E82" w:rsidTr="008A54F6">
              <w:tc>
                <w:tcPr>
                  <w:tcW w:w="10201" w:type="dxa"/>
                  <w:gridSpan w:val="2"/>
                </w:tcPr>
                <w:p w:rsidR="003F6750" w:rsidRPr="00C87E82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C87E82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RPr="00C87E82" w:rsidTr="008A54F6">
              <w:tc>
                <w:tcPr>
                  <w:tcW w:w="3256" w:type="dxa"/>
                </w:tcPr>
                <w:p w:rsidR="001539DB" w:rsidRPr="00C87E8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C87E82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3B2022" w:rsidRPr="00C87E82" w:rsidRDefault="003B2022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GLI ESSERI VIVENTI: GLI ANIMALI</w:t>
                  </w:r>
                </w:p>
              </w:tc>
            </w:tr>
            <w:tr w:rsidR="001539DB" w:rsidRPr="00C87E82" w:rsidTr="008A54F6">
              <w:tc>
                <w:tcPr>
                  <w:tcW w:w="3256" w:type="dxa"/>
                </w:tcPr>
                <w:p w:rsidR="00BD334A" w:rsidRPr="00C87E8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C87E82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C87E8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C87E82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C87E82" w:rsidRPr="00C87E82" w:rsidRDefault="00C87E82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Pr="00C87E82" w:rsidRDefault="003F6750">
            <w:pPr>
              <w:pStyle w:val="Default"/>
              <w:rPr>
                <w:b/>
                <w:color w:val="auto"/>
              </w:rPr>
            </w:pPr>
          </w:p>
          <w:p w:rsidR="00BD334A" w:rsidRPr="00C87E82" w:rsidRDefault="00BD334A" w:rsidP="00BD334A">
            <w:pPr>
              <w:pStyle w:val="Default"/>
              <w:jc w:val="center"/>
              <w:rPr>
                <w:b/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804"/>
            </w:tblGrid>
            <w:tr w:rsidR="001539DB" w:rsidRPr="00C87E82" w:rsidTr="008A54F6">
              <w:tc>
                <w:tcPr>
                  <w:tcW w:w="10060" w:type="dxa"/>
                  <w:gridSpan w:val="2"/>
                </w:tcPr>
                <w:p w:rsidR="001539DB" w:rsidRPr="00C87E82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C87E82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RPr="00C87E82" w:rsidTr="008A54F6">
              <w:tc>
                <w:tcPr>
                  <w:tcW w:w="3256" w:type="dxa"/>
                </w:tcPr>
                <w:p w:rsidR="001539DB" w:rsidRPr="00C87E82" w:rsidRDefault="001539DB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OBIETTIVI DELLE</w:t>
                  </w:r>
                </w:p>
                <w:p w:rsidR="001539DB" w:rsidRPr="00C87E82" w:rsidRDefault="001539DB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 xml:space="preserve"> INDICAZIONI</w:t>
                  </w:r>
                </w:p>
                <w:p w:rsidR="001539DB" w:rsidRPr="00C87E82" w:rsidRDefault="001539DB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1539DB" w:rsidRPr="00C87E82" w:rsidRDefault="001539DB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1539DB" w:rsidRDefault="003B2022" w:rsidP="00C87E82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e distinguere gli esseri viventi dai non viventi.</w:t>
                  </w:r>
                </w:p>
                <w:p w:rsidR="00E53E12" w:rsidRDefault="00E53E12" w:rsidP="00C87E82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Confrontare animali diversi e classificarli individuandone le somiglianze e le differenze.</w:t>
                  </w:r>
                </w:p>
                <w:p w:rsidR="00E53E12" w:rsidRPr="003B2022" w:rsidRDefault="00E53E12" w:rsidP="00C87E82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Classificare animali in base</w:t>
                  </w:r>
                  <w:r w:rsidR="00D2562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all’alimentazione e al modo di muoversi.</w:t>
                  </w:r>
                </w:p>
                <w:p w:rsidR="001539DB" w:rsidRPr="003B2022" w:rsidRDefault="001539DB" w:rsidP="001539DB">
                  <w:pPr>
                    <w:pStyle w:val="Default"/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539DB" w:rsidRPr="00C87E82" w:rsidTr="008A54F6">
              <w:trPr>
                <w:trHeight w:val="2780"/>
              </w:trPr>
              <w:tc>
                <w:tcPr>
                  <w:tcW w:w="3256" w:type="dxa"/>
                </w:tcPr>
                <w:p w:rsidR="001539DB" w:rsidRPr="00C87E82" w:rsidRDefault="001539DB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CONOSCENZE</w:t>
                  </w:r>
                </w:p>
                <w:p w:rsidR="00D25629" w:rsidRDefault="00D25629" w:rsidP="00D25629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D25629">
                    <w:t>Sapere</w:t>
                  </w:r>
                  <w:r>
                    <w:t xml:space="preserve"> quali sono gli elementi che caratterizzano un ambiente</w:t>
                  </w:r>
                </w:p>
                <w:p w:rsidR="00D25629" w:rsidRDefault="00D25629" w:rsidP="00D25629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Cominciare a riflettere sul concetto di “essere vivente”</w:t>
                  </w:r>
                </w:p>
                <w:p w:rsidR="00D25629" w:rsidRPr="00D25629" w:rsidRDefault="00D25629" w:rsidP="00D25629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Individuare alcune caratteristiche degli animali in quanto esseri viventi.</w:t>
                  </w: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ABILITA’</w:t>
                  </w:r>
                </w:p>
                <w:p w:rsidR="00D25629" w:rsidRPr="00D25629" w:rsidRDefault="00D25629" w:rsidP="00D25629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Individuare gli esseri che vivono in ambienti diversi.</w:t>
                  </w:r>
                </w:p>
                <w:p w:rsidR="00D25629" w:rsidRPr="00D25629" w:rsidRDefault="00D25629" w:rsidP="00D25629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riconoscere un vivente da un non vivente discriminandone le caratteristiche.</w:t>
                  </w:r>
                </w:p>
                <w:p w:rsidR="00D25629" w:rsidRPr="00D25629" w:rsidRDefault="00D25629" w:rsidP="00D25629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riconoscere le principali caratteristiche della vita degli animali.</w:t>
                  </w:r>
                </w:p>
                <w:p w:rsidR="00D25629" w:rsidRPr="00C87E82" w:rsidRDefault="00D25629" w:rsidP="00D25629">
                  <w:pPr>
                    <w:pStyle w:val="Default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Saper classificare ciò che si è osservato secondo un criterio preciso.</w:t>
                  </w:r>
                </w:p>
                <w:p w:rsidR="001758AF" w:rsidRPr="00C87E82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758AF" w:rsidRPr="00C87E82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C87E82" w:rsidRDefault="001539DB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RPr="00C87E82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C87E82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C87E82" w:rsidRDefault="001758AF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1758AF" w:rsidRPr="00C87E82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1758AF" w:rsidRPr="004A6369" w:rsidRDefault="004A6369" w:rsidP="004A6369">
                  <w:pPr>
                    <w:pStyle w:val="Default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t>Il ciclo vitale dei viventi.</w:t>
                  </w:r>
                </w:p>
                <w:p w:rsidR="004A6369" w:rsidRPr="004A6369" w:rsidRDefault="004A6369" w:rsidP="004A6369">
                  <w:pPr>
                    <w:pStyle w:val="Default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t>Somiglianze e differenze di diversi animali.</w:t>
                  </w:r>
                </w:p>
                <w:p w:rsidR="004A6369" w:rsidRPr="004A6369" w:rsidRDefault="004A6369" w:rsidP="004A6369">
                  <w:pPr>
                    <w:pStyle w:val="Default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t>Animali carnivori, erbivori, onnivori.</w:t>
                  </w:r>
                </w:p>
                <w:p w:rsidR="004A6369" w:rsidRPr="00BD1784" w:rsidRDefault="00BD1784" w:rsidP="004A6369">
                  <w:pPr>
                    <w:pStyle w:val="Default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t>Animali bi</w:t>
                  </w:r>
                  <w:r w:rsidR="004A6369">
                    <w:t>pedi e quadrupedi</w:t>
                  </w:r>
                  <w:r>
                    <w:t>.</w:t>
                  </w:r>
                </w:p>
                <w:p w:rsidR="00BD1784" w:rsidRPr="004A6369" w:rsidRDefault="00BD1784" w:rsidP="004A6369">
                  <w:pPr>
                    <w:pStyle w:val="Default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t>Animali che strisciano.</w:t>
                  </w:r>
                </w:p>
                <w:p w:rsidR="001758AF" w:rsidRPr="00C87E82" w:rsidRDefault="001758AF" w:rsidP="001539DB">
                  <w:pPr>
                    <w:pStyle w:val="Default"/>
                    <w:rPr>
                      <w:b/>
                    </w:rPr>
                  </w:pPr>
                </w:p>
                <w:p w:rsidR="00BD1784" w:rsidRPr="00C87E82" w:rsidRDefault="00BD1784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RPr="00C87E82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Pr="00C87E82" w:rsidRDefault="001758AF" w:rsidP="003F6750">
                  <w:pPr>
                    <w:pStyle w:val="Default"/>
                    <w:rPr>
                      <w:b/>
                    </w:rPr>
                  </w:pPr>
                </w:p>
                <w:p w:rsidR="001758AF" w:rsidRPr="00C87E82" w:rsidRDefault="001758AF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BD1784" w:rsidRPr="00E73AD3" w:rsidRDefault="00BD1784" w:rsidP="00BD1784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E73AD3">
                    <w:t>Confronto tra le caratteristiche degli esseri viventi e dei non viventi</w:t>
                  </w:r>
                  <w:r w:rsidR="00E73AD3">
                    <w:t xml:space="preserve"> al fine della loro classificazione.</w:t>
                  </w:r>
                </w:p>
                <w:p w:rsidR="00BD1784" w:rsidRDefault="004A6369" w:rsidP="00BD1784">
                  <w:pPr>
                    <w:pStyle w:val="Default"/>
                    <w:numPr>
                      <w:ilvl w:val="0"/>
                      <w:numId w:val="5"/>
                    </w:numPr>
                    <w:rPr>
                      <w:b/>
                    </w:rPr>
                  </w:pPr>
                  <w:r>
                    <w:t>Osservazione di animali attraverso immagini o dal vero.</w:t>
                  </w:r>
                  <w:r w:rsidR="00BD1784">
                    <w:rPr>
                      <w:b/>
                    </w:rPr>
                    <w:t xml:space="preserve">    </w:t>
                  </w:r>
                </w:p>
                <w:p w:rsidR="00BD1784" w:rsidRPr="00BD1784" w:rsidRDefault="00BD1784" w:rsidP="00BD1784">
                  <w:pPr>
                    <w:pStyle w:val="Default"/>
                    <w:numPr>
                      <w:ilvl w:val="0"/>
                      <w:numId w:val="5"/>
                    </w:numPr>
                    <w:rPr>
                      <w:b/>
                    </w:rPr>
                  </w:pPr>
                </w:p>
                <w:p w:rsidR="004A6369" w:rsidRPr="00BD1784" w:rsidRDefault="004A6369" w:rsidP="004A6369">
                  <w:pPr>
                    <w:pStyle w:val="Default"/>
                    <w:numPr>
                      <w:ilvl w:val="0"/>
                      <w:numId w:val="5"/>
                    </w:numPr>
                    <w:rPr>
                      <w:b/>
                    </w:rPr>
                  </w:pPr>
                  <w:r>
                    <w:t xml:space="preserve">Classificazione degli animali in base a: </w:t>
                  </w:r>
                  <w:proofErr w:type="spellStart"/>
                  <w:r>
                    <w:t>macroambienti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( terra</w:t>
                  </w:r>
                  <w:proofErr w:type="gramEnd"/>
                  <w:r>
                    <w:t>-acqua-aria ), movimento e alimentazione.</w:t>
                  </w:r>
                </w:p>
                <w:p w:rsidR="00BD1784" w:rsidRPr="00C87E82" w:rsidRDefault="00BD1784" w:rsidP="00BD1784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87E82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</w:tcPr>
                <w:p w:rsidR="00BD334A" w:rsidRPr="00C87E82" w:rsidRDefault="001A3FE9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C87E82">
                    <w:rPr>
                      <w:b/>
                    </w:rPr>
                    <w:t xml:space="preserve">    </w:t>
                  </w:r>
                  <w:r w:rsidR="00BD334A" w:rsidRPr="00C87E82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RPr="00C87E82" w:rsidTr="008A54F6">
              <w:tc>
                <w:tcPr>
                  <w:tcW w:w="3256" w:type="dxa"/>
                </w:tcPr>
                <w:p w:rsidR="00BD334A" w:rsidRPr="00C87E82" w:rsidRDefault="00BD334A" w:rsidP="003F6750">
                  <w:pPr>
                    <w:pStyle w:val="Default"/>
                    <w:rPr>
                      <w:b/>
                    </w:rPr>
                  </w:pPr>
                  <w:proofErr w:type="gramStart"/>
                  <w:r w:rsidRPr="00C87E82">
                    <w:rPr>
                      <w:b/>
                    </w:rPr>
                    <w:t>TEMPI(</w:t>
                  </w:r>
                  <w:proofErr w:type="gramEnd"/>
                  <w:r w:rsidRPr="00C87E82">
                    <w:rPr>
                      <w:b/>
                    </w:rPr>
                    <w:t>DURATA UA)</w:t>
                  </w:r>
                </w:p>
              </w:tc>
              <w:tc>
                <w:tcPr>
                  <w:tcW w:w="6804" w:type="dxa"/>
                </w:tcPr>
                <w:p w:rsidR="00BD334A" w:rsidRPr="00C87E82" w:rsidRDefault="00BD334A" w:rsidP="001539DB">
                  <w:pPr>
                    <w:pStyle w:val="Default"/>
                    <w:rPr>
                      <w:b/>
                    </w:rPr>
                  </w:pPr>
                </w:p>
                <w:p w:rsidR="001A3FE9" w:rsidRPr="009529D6" w:rsidRDefault="009529D6" w:rsidP="001539DB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</w:rPr>
                    <w:t>DICEMBRE - GENNAIO</w:t>
                  </w:r>
                </w:p>
              </w:tc>
            </w:tr>
            <w:tr w:rsidR="00BD334A" w:rsidRPr="00C87E82" w:rsidTr="008A54F6">
              <w:tc>
                <w:tcPr>
                  <w:tcW w:w="3256" w:type="dxa"/>
                </w:tcPr>
                <w:p w:rsidR="00BD334A" w:rsidRPr="00C87E82" w:rsidRDefault="00BD334A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BD334A" w:rsidRPr="00C87E82" w:rsidRDefault="00BD334A" w:rsidP="001539DB">
                  <w:pPr>
                    <w:pStyle w:val="Default"/>
                    <w:rPr>
                      <w:b/>
                    </w:rPr>
                  </w:pPr>
                </w:p>
                <w:p w:rsidR="001A3FE9" w:rsidRDefault="009529D6" w:rsidP="009529D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Osservazione dell’ambiente circostante alla ricerca di viventi e non viventi.</w:t>
                  </w:r>
                </w:p>
                <w:p w:rsidR="009529D6" w:rsidRDefault="009529D6" w:rsidP="009529D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Raggruppamenti per somiglianza di animali.</w:t>
                  </w:r>
                </w:p>
                <w:p w:rsidR="009529D6" w:rsidRPr="009529D6" w:rsidRDefault="009529D6" w:rsidP="009529D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Osservazioni dal vivo di piccoli animali o di alcune immagini per riconoscerne le parti del corpo, riprodurli graficamente e descriverli verbalmente.</w:t>
                  </w:r>
                </w:p>
              </w:tc>
            </w:tr>
            <w:tr w:rsidR="001758AF" w:rsidRPr="00C87E82" w:rsidTr="008A54F6">
              <w:tc>
                <w:tcPr>
                  <w:tcW w:w="3256" w:type="dxa"/>
                </w:tcPr>
                <w:p w:rsidR="001758AF" w:rsidRPr="00C87E82" w:rsidRDefault="001758AF" w:rsidP="003F6750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Pr="007C6E19" w:rsidRDefault="007C6E19" w:rsidP="007C6E19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MATEMATICA: sviluppo delle capacità logiche.</w:t>
                  </w:r>
                </w:p>
                <w:p w:rsidR="007C6E19" w:rsidRPr="00C87E82" w:rsidRDefault="007C6E19" w:rsidP="007C6E19">
                  <w:pPr>
                    <w:pStyle w:val="Default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ARTE E IMMAGINE: Rappresentazione grafica di animali.</w:t>
                  </w: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87E82" w:rsidRDefault="00BD334A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</w:tcPr>
                <w:p w:rsidR="00BD334A" w:rsidRPr="00C87E82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C87E82">
                    <w:rPr>
                      <w:b/>
                    </w:rPr>
                    <w:t>CONTROLLO DEGLI APPRENDIMENTI</w:t>
                  </w: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</w:tcPr>
                <w:p w:rsidR="00BD334A" w:rsidRPr="00C87E82" w:rsidRDefault="00C87E82" w:rsidP="00BD334A">
                  <w:pPr>
                    <w:pStyle w:val="Default"/>
                    <w:rPr>
                      <w:b/>
                    </w:rPr>
                  </w:pPr>
                  <w:r w:rsidRPr="00C87E82">
                    <w:rPr>
                      <w:b/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9525" r="10795" b="13970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B7483BC"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C87E82">
                    <w:rPr>
                      <w:b/>
                    </w:rPr>
                    <w:t xml:space="preserve">         VERIFICHE ORALI</w:t>
                  </w:r>
                </w:p>
                <w:p w:rsidR="00BD334A" w:rsidRPr="007C6E19" w:rsidRDefault="007C6E19" w:rsidP="007C6E19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7C6E19">
                    <w:t>Verbalizzazioni</w:t>
                  </w: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</w:tcPr>
                <w:p w:rsidR="00BD334A" w:rsidRPr="007C6E19" w:rsidRDefault="00C87E82" w:rsidP="00BD334A">
                  <w:pPr>
                    <w:pStyle w:val="Default"/>
                  </w:pPr>
                  <w:r w:rsidRPr="007C6E19"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6985" r="10795" b="698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BACBF19"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7C6E19">
                    <w:t xml:space="preserve">        VERIFICHE SCRITTE</w:t>
                  </w:r>
                </w:p>
                <w:p w:rsidR="00BD334A" w:rsidRPr="007C6E19" w:rsidRDefault="007C6E19" w:rsidP="007C6E19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7C6E19">
                    <w:t>Completam</w:t>
                  </w:r>
                  <w:r>
                    <w:t>ento di tabelle per classificare</w:t>
                  </w:r>
                  <w:r w:rsidRPr="007C6E19">
                    <w:t xml:space="preserve"> animali</w:t>
                  </w:r>
                  <w:r>
                    <w:t xml:space="preserve"> in base all’alimentazione, al modo di muoversi, all’ambiente in cui vivono.</w:t>
                  </w:r>
                </w:p>
              </w:tc>
            </w:tr>
            <w:tr w:rsidR="00BD334A" w:rsidRPr="00C87E82" w:rsidTr="008A54F6">
              <w:tc>
                <w:tcPr>
                  <w:tcW w:w="10060" w:type="dxa"/>
                  <w:gridSpan w:val="2"/>
                </w:tcPr>
                <w:p w:rsidR="00BD334A" w:rsidRPr="007C6E19" w:rsidRDefault="00BD334A" w:rsidP="00BD334A">
                  <w:pPr>
                    <w:pStyle w:val="Default"/>
                  </w:pPr>
                  <w:r w:rsidRPr="007C6E19">
                    <w:t xml:space="preserve">       </w:t>
                  </w:r>
                </w:p>
                <w:p w:rsidR="00BD334A" w:rsidRPr="007C6E19" w:rsidRDefault="00C87E82" w:rsidP="00BD334A">
                  <w:pPr>
                    <w:pStyle w:val="Default"/>
                  </w:pPr>
                  <w:r w:rsidRPr="007C6E19"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8890" r="10795" b="5080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EE403C5"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 w:rsidRPr="007C6E19">
                    <w:t xml:space="preserve">       </w:t>
                  </w:r>
                  <w:proofErr w:type="gramStart"/>
                  <w:r w:rsidR="00BD334A" w:rsidRPr="007C6E19">
                    <w:t>ALTRO :</w:t>
                  </w:r>
                  <w:proofErr w:type="gramEnd"/>
                </w:p>
                <w:p w:rsidR="00BD334A" w:rsidRPr="007C6E19" w:rsidRDefault="00BD334A" w:rsidP="00BD334A">
                  <w:pPr>
                    <w:pStyle w:val="Default"/>
                  </w:pPr>
                </w:p>
                <w:p w:rsidR="00BD334A" w:rsidRPr="007C6E19" w:rsidRDefault="00BD334A" w:rsidP="00BD334A">
                  <w:pPr>
                    <w:pStyle w:val="Default"/>
                  </w:pPr>
                </w:p>
                <w:p w:rsidR="00BD334A" w:rsidRPr="007C6E19" w:rsidRDefault="00BD334A" w:rsidP="00BD334A">
                  <w:pPr>
                    <w:pStyle w:val="Default"/>
                  </w:pPr>
                </w:p>
                <w:p w:rsidR="00BD334A" w:rsidRPr="007C6E19" w:rsidRDefault="00BD334A" w:rsidP="00BD334A">
                  <w:pPr>
                    <w:pStyle w:val="Default"/>
                  </w:pPr>
                </w:p>
              </w:tc>
            </w:tr>
          </w:tbl>
          <w:p w:rsidR="003F6750" w:rsidRPr="00C87E82" w:rsidRDefault="003F6750" w:rsidP="003F6750">
            <w:pPr>
              <w:pStyle w:val="Default"/>
              <w:rPr>
                <w:b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1C9" w:rsidRDefault="00B771C9" w:rsidP="001B7AF2">
      <w:pPr>
        <w:spacing w:after="0" w:line="240" w:lineRule="auto"/>
      </w:pPr>
      <w:r>
        <w:separator/>
      </w:r>
    </w:p>
  </w:endnote>
  <w:endnote w:type="continuationSeparator" w:id="0">
    <w:p w:rsidR="00B771C9" w:rsidRDefault="00B771C9" w:rsidP="001B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F2" w:rsidRDefault="001B7AF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F2" w:rsidRDefault="001B7AF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F2" w:rsidRDefault="001B7AF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1C9" w:rsidRDefault="00B771C9" w:rsidP="001B7AF2">
      <w:pPr>
        <w:spacing w:after="0" w:line="240" w:lineRule="auto"/>
      </w:pPr>
      <w:r>
        <w:separator/>
      </w:r>
    </w:p>
  </w:footnote>
  <w:footnote w:type="continuationSeparator" w:id="0">
    <w:p w:rsidR="00B771C9" w:rsidRDefault="00B771C9" w:rsidP="001B7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F2" w:rsidRDefault="001B7AF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F2" w:rsidRPr="00CD2CA6" w:rsidRDefault="001B7AF2">
    <w:pPr>
      <w:pStyle w:val="Intestazione"/>
      <w:rPr>
        <w:b/>
        <w:sz w:val="32"/>
        <w:szCs w:val="32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AF2" w:rsidRDefault="001B7AF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893"/>
    <w:multiLevelType w:val="hybridMultilevel"/>
    <w:tmpl w:val="52944D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786A3F"/>
    <w:multiLevelType w:val="hybridMultilevel"/>
    <w:tmpl w:val="86BAF7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40093D"/>
    <w:multiLevelType w:val="hybridMultilevel"/>
    <w:tmpl w:val="3C4212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6742F4"/>
    <w:multiLevelType w:val="hybridMultilevel"/>
    <w:tmpl w:val="8E0876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A26AE9"/>
    <w:multiLevelType w:val="hybridMultilevel"/>
    <w:tmpl w:val="55BEBB50"/>
    <w:lvl w:ilvl="0" w:tplc="0410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5">
    <w:nsid w:val="2EAE0074"/>
    <w:multiLevelType w:val="hybridMultilevel"/>
    <w:tmpl w:val="02C6E2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88292F"/>
    <w:multiLevelType w:val="hybridMultilevel"/>
    <w:tmpl w:val="F9D27AC6"/>
    <w:lvl w:ilvl="0" w:tplc="0410000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2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9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672" w:hanging="360"/>
      </w:pPr>
      <w:rPr>
        <w:rFonts w:ascii="Wingdings" w:hAnsi="Wingdings" w:hint="default"/>
      </w:rPr>
    </w:lvl>
  </w:abstractNum>
  <w:abstractNum w:abstractNumId="7">
    <w:nsid w:val="42E20CC7"/>
    <w:multiLevelType w:val="hybridMultilevel"/>
    <w:tmpl w:val="E3FAAA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B0691D"/>
    <w:multiLevelType w:val="hybridMultilevel"/>
    <w:tmpl w:val="883A8D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50"/>
    <w:rsid w:val="001539DB"/>
    <w:rsid w:val="001758AF"/>
    <w:rsid w:val="00180880"/>
    <w:rsid w:val="001A3FE9"/>
    <w:rsid w:val="001B7AF2"/>
    <w:rsid w:val="00353EEB"/>
    <w:rsid w:val="003B2022"/>
    <w:rsid w:val="003F6750"/>
    <w:rsid w:val="004A6369"/>
    <w:rsid w:val="00606A10"/>
    <w:rsid w:val="006831CD"/>
    <w:rsid w:val="00717BCF"/>
    <w:rsid w:val="00794AD3"/>
    <w:rsid w:val="007B6338"/>
    <w:rsid w:val="007C6E19"/>
    <w:rsid w:val="007C7D7B"/>
    <w:rsid w:val="008A54F6"/>
    <w:rsid w:val="009529D6"/>
    <w:rsid w:val="00960F84"/>
    <w:rsid w:val="00B51303"/>
    <w:rsid w:val="00B771C9"/>
    <w:rsid w:val="00BD1784"/>
    <w:rsid w:val="00BD334A"/>
    <w:rsid w:val="00BD7080"/>
    <w:rsid w:val="00C47422"/>
    <w:rsid w:val="00C87E82"/>
    <w:rsid w:val="00CD2CA6"/>
    <w:rsid w:val="00CD6C0A"/>
    <w:rsid w:val="00D22033"/>
    <w:rsid w:val="00D25629"/>
    <w:rsid w:val="00E53E12"/>
    <w:rsid w:val="00E63D64"/>
    <w:rsid w:val="00E73AD3"/>
    <w:rsid w:val="00FB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B0412-FF9A-4258-AF52-DF7AFC3D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87E8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7A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7AF2"/>
  </w:style>
  <w:style w:type="paragraph" w:styleId="Pidipagina">
    <w:name w:val="footer"/>
    <w:basedOn w:val="Normale"/>
    <w:link w:val="PidipaginaCarattere"/>
    <w:uiPriority w:val="99"/>
    <w:unhideWhenUsed/>
    <w:rsid w:val="001B7A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7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A80A1-817E-4B2C-B6D5-AA9B1F3C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windows</cp:lastModifiedBy>
  <cp:revision>10</cp:revision>
  <cp:lastPrinted>2015-09-08T08:52:00Z</cp:lastPrinted>
  <dcterms:created xsi:type="dcterms:W3CDTF">2015-10-10T15:31:00Z</dcterms:created>
  <dcterms:modified xsi:type="dcterms:W3CDTF">2015-10-10T16:35:00Z</dcterms:modified>
</cp:coreProperties>
</file>